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B" w:rsidRDefault="00F4224B">
      <w:pPr>
        <w:rPr>
          <w:b/>
        </w:rPr>
      </w:pPr>
      <w:r w:rsidRPr="00F4224B">
        <w:rPr>
          <w:b/>
          <w:noProof/>
          <w:lang w:eastAsia="nl-NL"/>
        </w:rPr>
        <w:drawing>
          <wp:inline distT="0" distB="0" distL="0" distR="0">
            <wp:extent cx="3543300" cy="814886"/>
            <wp:effectExtent l="0" t="0" r="0" b="0"/>
            <wp:docPr id="2" name="Afbeelding 1" descr="logo-o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66" cy="8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4B" w:rsidRPr="00F4224B" w:rsidRDefault="00F4224B" w:rsidP="00F4224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0B2">
        <w:t xml:space="preserve">Deventer, </w:t>
      </w:r>
      <w:r w:rsidR="009E0DA3">
        <w:t>juni 2017</w:t>
      </w:r>
    </w:p>
    <w:p w:rsidR="00F4224B" w:rsidRDefault="00F4224B">
      <w:pPr>
        <w:rPr>
          <w:b/>
        </w:rPr>
      </w:pPr>
    </w:p>
    <w:p w:rsidR="00B55EFB" w:rsidRPr="00A871A5" w:rsidRDefault="00D97220" w:rsidP="002A18D2">
      <w:pPr>
        <w:rPr>
          <w:b/>
          <w:sz w:val="28"/>
        </w:rPr>
      </w:pPr>
      <w:r>
        <w:rPr>
          <w:b/>
          <w:sz w:val="28"/>
        </w:rPr>
        <w:t>Weet jij hoe laat het is?</w:t>
      </w:r>
    </w:p>
    <w:p w:rsidR="00B961F6" w:rsidRDefault="00B961F6" w:rsidP="002A18D2">
      <w:pPr>
        <w:rPr>
          <w:rFonts w:ascii="Calibri" w:hAnsi="Calibri" w:cs="Arial"/>
          <w:lang w:eastAsia="nl-NL"/>
        </w:rPr>
      </w:pPr>
    </w:p>
    <w:p w:rsidR="009E0DA3" w:rsidRDefault="009E0DA3" w:rsidP="002A18D2">
      <w:pPr>
        <w:rPr>
          <w:rFonts w:ascii="Calibri" w:hAnsi="Calibri" w:cs="Arial"/>
          <w:lang w:eastAsia="nl-NL"/>
        </w:rPr>
      </w:pPr>
      <w:r>
        <w:rPr>
          <w:rFonts w:ascii="Calibri" w:hAnsi="Calibri" w:cs="Arial"/>
          <w:noProof/>
          <w:lang w:eastAsia="nl-NL"/>
        </w:rPr>
        <w:drawing>
          <wp:inline distT="0" distB="0" distL="0" distR="0">
            <wp:extent cx="1714500" cy="17068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jfvoortwaal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53" w:rsidRDefault="009E0DA3" w:rsidP="002A18D2">
      <w:p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Vijf voor twaalf. Dat is het volgens #POinactie. De werkdruk binnen het primair onderwijs en de salarisperspectieven van docenten zijn </w:t>
      </w:r>
      <w:r w:rsidR="00D97220">
        <w:rPr>
          <w:rFonts w:ascii="Calibri" w:hAnsi="Calibri" w:cs="Arial"/>
          <w:lang w:eastAsia="nl-NL"/>
        </w:rPr>
        <w:t xml:space="preserve">nu </w:t>
      </w:r>
      <w:r>
        <w:rPr>
          <w:rFonts w:ascii="Calibri" w:hAnsi="Calibri" w:cs="Arial"/>
          <w:lang w:eastAsia="nl-NL"/>
        </w:rPr>
        <w:t>bijna dagelijks onderwerp voo</w:t>
      </w:r>
      <w:r w:rsidR="00D97220">
        <w:rPr>
          <w:rFonts w:ascii="Calibri" w:hAnsi="Calibri" w:cs="Arial"/>
          <w:lang w:eastAsia="nl-NL"/>
        </w:rPr>
        <w:t xml:space="preserve">r de landelijke media. </w:t>
      </w:r>
      <w:r>
        <w:rPr>
          <w:rFonts w:ascii="Calibri" w:hAnsi="Calibri" w:cs="Arial"/>
          <w:lang w:eastAsia="nl-NL"/>
        </w:rPr>
        <w:t>Als er ooit een moment was om als docent actief te willen meepraten en –beslissen over de toekomst van het primair onder</w:t>
      </w:r>
      <w:r w:rsidR="00D97220">
        <w:rPr>
          <w:rFonts w:ascii="Calibri" w:hAnsi="Calibri" w:cs="Arial"/>
          <w:lang w:eastAsia="nl-NL"/>
        </w:rPr>
        <w:t>wijs</w:t>
      </w:r>
      <w:r>
        <w:rPr>
          <w:rFonts w:ascii="Calibri" w:hAnsi="Calibri" w:cs="Arial"/>
          <w:lang w:eastAsia="nl-NL"/>
        </w:rPr>
        <w:t>, dan is dat nu.</w:t>
      </w:r>
    </w:p>
    <w:p w:rsidR="009E0DA3" w:rsidRPr="00D97220" w:rsidRDefault="009E0DA3" w:rsidP="002A18D2">
      <w:pPr>
        <w:rPr>
          <w:rFonts w:ascii="Calibri" w:hAnsi="Calibri" w:cs="Arial"/>
          <w:b/>
          <w:lang w:eastAsia="nl-NL"/>
        </w:rPr>
      </w:pPr>
      <w:r w:rsidRPr="00D97220">
        <w:rPr>
          <w:rFonts w:ascii="Calibri" w:hAnsi="Calibri" w:cs="Arial"/>
          <w:b/>
          <w:lang w:eastAsia="nl-NL"/>
        </w:rPr>
        <w:t>Word lid van de GMR.</w:t>
      </w:r>
    </w:p>
    <w:p w:rsidR="00D97220" w:rsidRDefault="00D97220" w:rsidP="002A18D2">
      <w:pPr>
        <w:rPr>
          <w:rFonts w:ascii="Calibri" w:hAnsi="Calibri" w:cs="Arial"/>
          <w:u w:val="single"/>
          <w:lang w:eastAsia="nl-NL"/>
        </w:rPr>
      </w:pPr>
    </w:p>
    <w:p w:rsidR="00C45D50" w:rsidRPr="00C45D50" w:rsidRDefault="00C45D50" w:rsidP="002A18D2">
      <w:pPr>
        <w:rPr>
          <w:rFonts w:ascii="Calibri" w:hAnsi="Calibri" w:cs="Arial"/>
          <w:u w:val="single"/>
          <w:lang w:eastAsia="nl-NL"/>
        </w:rPr>
      </w:pPr>
      <w:r>
        <w:rPr>
          <w:rFonts w:ascii="Calibri" w:hAnsi="Calibri" w:cs="Arial"/>
          <w:u w:val="single"/>
          <w:lang w:eastAsia="nl-NL"/>
        </w:rPr>
        <w:t>Medezeggenschap</w:t>
      </w:r>
    </w:p>
    <w:p w:rsidR="003E695C" w:rsidRDefault="003E695C" w:rsidP="002A18D2">
      <w:p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De GMR houdt zich bezig met onderwerpen die </w:t>
      </w:r>
      <w:r w:rsidR="00923E01">
        <w:rPr>
          <w:rFonts w:ascii="Calibri" w:hAnsi="Calibri" w:cs="Arial"/>
          <w:lang w:eastAsia="nl-NL"/>
        </w:rPr>
        <w:t xml:space="preserve">alle </w:t>
      </w:r>
      <w:r>
        <w:rPr>
          <w:rFonts w:ascii="Calibri" w:hAnsi="Calibri" w:cs="Arial"/>
          <w:lang w:eastAsia="nl-NL"/>
        </w:rPr>
        <w:t xml:space="preserve">of een meerderheid van de </w:t>
      </w:r>
      <w:r w:rsidR="008F40D2">
        <w:rPr>
          <w:rFonts w:ascii="Calibri" w:hAnsi="Calibri" w:cs="Arial"/>
          <w:lang w:eastAsia="nl-NL"/>
        </w:rPr>
        <w:t xml:space="preserve">aangesloten scholen </w:t>
      </w:r>
      <w:r w:rsidR="00D97220">
        <w:rPr>
          <w:rFonts w:ascii="Calibri" w:hAnsi="Calibri" w:cs="Arial"/>
          <w:lang w:eastAsia="nl-NL"/>
        </w:rPr>
        <w:t xml:space="preserve">binnen OPOD </w:t>
      </w:r>
      <w:r w:rsidR="008F40D2">
        <w:rPr>
          <w:rFonts w:ascii="Calibri" w:hAnsi="Calibri" w:cs="Arial"/>
          <w:lang w:eastAsia="nl-NL"/>
        </w:rPr>
        <w:t>aangaan</w:t>
      </w:r>
      <w:r w:rsidR="0065392F">
        <w:rPr>
          <w:rFonts w:ascii="Calibri" w:hAnsi="Calibri" w:cs="Arial"/>
          <w:lang w:eastAsia="nl-NL"/>
        </w:rPr>
        <w:t>. Zoals samenwerkingsverbanden met andere organisaties</w:t>
      </w:r>
      <w:r w:rsidR="001E3F58">
        <w:rPr>
          <w:rFonts w:ascii="Calibri" w:hAnsi="Calibri" w:cs="Arial"/>
          <w:lang w:eastAsia="nl-NL"/>
        </w:rPr>
        <w:t>. Of het financiël</w:t>
      </w:r>
      <w:r w:rsidR="008F40D2">
        <w:rPr>
          <w:rFonts w:ascii="Calibri" w:hAnsi="Calibri" w:cs="Arial"/>
          <w:lang w:eastAsia="nl-NL"/>
        </w:rPr>
        <w:t>e beleid dat de overkoepelende organisatie voert.</w:t>
      </w:r>
    </w:p>
    <w:p w:rsidR="00C45D50" w:rsidRPr="00C45D50" w:rsidRDefault="004644EB" w:rsidP="002A18D2">
      <w:pPr>
        <w:rPr>
          <w:rFonts w:ascii="Calibri" w:hAnsi="Calibri" w:cs="Arial"/>
          <w:u w:val="single"/>
          <w:lang w:eastAsia="nl-NL"/>
        </w:rPr>
      </w:pPr>
      <w:r>
        <w:rPr>
          <w:rFonts w:ascii="Calibri" w:hAnsi="Calibri" w:cs="Arial"/>
          <w:u w:val="single"/>
          <w:lang w:eastAsia="nl-NL"/>
        </w:rPr>
        <w:t xml:space="preserve">De </w:t>
      </w:r>
      <w:r w:rsidR="00C45D50">
        <w:rPr>
          <w:rFonts w:ascii="Calibri" w:hAnsi="Calibri" w:cs="Arial"/>
          <w:u w:val="single"/>
          <w:lang w:eastAsia="nl-NL"/>
        </w:rPr>
        <w:t>GMR</w:t>
      </w:r>
      <w:r>
        <w:rPr>
          <w:rFonts w:ascii="Calibri" w:hAnsi="Calibri" w:cs="Arial"/>
          <w:u w:val="single"/>
          <w:lang w:eastAsia="nl-NL"/>
        </w:rPr>
        <w:t xml:space="preserve"> van OPOD</w:t>
      </w:r>
    </w:p>
    <w:p w:rsidR="00C45D50" w:rsidRDefault="001E3F58" w:rsidP="002A18D2">
      <w:p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De </w:t>
      </w:r>
      <w:r w:rsidR="00802B53">
        <w:rPr>
          <w:rFonts w:ascii="Calibri" w:hAnsi="Calibri" w:cs="Arial"/>
          <w:lang w:eastAsia="nl-NL"/>
        </w:rPr>
        <w:t xml:space="preserve">GMR </w:t>
      </w:r>
      <w:r w:rsidR="004644EB">
        <w:rPr>
          <w:rFonts w:ascii="Calibri" w:hAnsi="Calibri" w:cs="Arial"/>
          <w:lang w:eastAsia="nl-NL"/>
        </w:rPr>
        <w:t xml:space="preserve">van OPOD </w:t>
      </w:r>
      <w:r w:rsidR="00802B53">
        <w:rPr>
          <w:rFonts w:ascii="Calibri" w:hAnsi="Calibri" w:cs="Arial"/>
          <w:lang w:eastAsia="nl-NL"/>
        </w:rPr>
        <w:t>bestaat uit twaalf mensen,</w:t>
      </w:r>
      <w:r w:rsidR="00A871A5">
        <w:rPr>
          <w:rFonts w:ascii="Calibri" w:hAnsi="Calibri" w:cs="Arial"/>
          <w:lang w:eastAsia="nl-NL"/>
        </w:rPr>
        <w:t xml:space="preserve"> zes</w:t>
      </w:r>
      <w:r>
        <w:rPr>
          <w:rFonts w:ascii="Calibri" w:hAnsi="Calibri" w:cs="Arial"/>
          <w:lang w:eastAsia="nl-NL"/>
        </w:rPr>
        <w:t xml:space="preserve"> perso</w:t>
      </w:r>
      <w:r w:rsidR="00A871A5">
        <w:rPr>
          <w:rFonts w:ascii="Calibri" w:hAnsi="Calibri" w:cs="Arial"/>
          <w:lang w:eastAsia="nl-NL"/>
        </w:rPr>
        <w:t>neelsleden en zes</w:t>
      </w:r>
      <w:r w:rsidR="009D21B9">
        <w:rPr>
          <w:rFonts w:ascii="Calibri" w:hAnsi="Calibri" w:cs="Arial"/>
          <w:lang w:eastAsia="nl-NL"/>
        </w:rPr>
        <w:t xml:space="preserve"> ouders. Als personeelslid</w:t>
      </w:r>
      <w:r>
        <w:rPr>
          <w:rFonts w:ascii="Calibri" w:hAnsi="Calibri" w:cs="Arial"/>
          <w:lang w:eastAsia="nl-NL"/>
        </w:rPr>
        <w:t xml:space="preserve"> vertegenwoordig ji</w:t>
      </w:r>
      <w:r w:rsidR="00BB7A0E">
        <w:rPr>
          <w:rFonts w:ascii="Calibri" w:hAnsi="Calibri" w:cs="Arial"/>
          <w:lang w:eastAsia="nl-NL"/>
        </w:rPr>
        <w:t>j dus een behoorlijke achterban.</w:t>
      </w:r>
      <w:r>
        <w:rPr>
          <w:rFonts w:ascii="Calibri" w:hAnsi="Calibri" w:cs="Arial"/>
          <w:lang w:eastAsia="nl-NL"/>
        </w:rPr>
        <w:t xml:space="preserve"> Je praat direct met de b</w:t>
      </w:r>
      <w:r w:rsidR="0065392F">
        <w:rPr>
          <w:rFonts w:ascii="Calibri" w:hAnsi="Calibri" w:cs="Arial"/>
          <w:lang w:eastAsia="nl-NL"/>
        </w:rPr>
        <w:t xml:space="preserve">estuurder over </w:t>
      </w:r>
      <w:r w:rsidR="00D97220">
        <w:rPr>
          <w:rFonts w:ascii="Calibri" w:hAnsi="Calibri" w:cs="Arial"/>
          <w:lang w:eastAsia="nl-NL"/>
        </w:rPr>
        <w:t>zaken die je</w:t>
      </w:r>
      <w:r w:rsidR="00802B53">
        <w:rPr>
          <w:rFonts w:ascii="Calibri" w:hAnsi="Calibri" w:cs="Arial"/>
          <w:lang w:eastAsia="nl-NL"/>
        </w:rPr>
        <w:t xml:space="preserve"> </w:t>
      </w:r>
      <w:r w:rsidR="0065392F">
        <w:rPr>
          <w:rFonts w:ascii="Calibri" w:hAnsi="Calibri" w:cs="Arial"/>
          <w:lang w:eastAsia="nl-NL"/>
        </w:rPr>
        <w:t>belangrijk vindt</w:t>
      </w:r>
      <w:r w:rsidR="009D21B9">
        <w:rPr>
          <w:rFonts w:ascii="Calibri" w:hAnsi="Calibri" w:cs="Arial"/>
          <w:lang w:eastAsia="nl-NL"/>
        </w:rPr>
        <w:t xml:space="preserve"> en beslis</w:t>
      </w:r>
      <w:r w:rsidR="00A871A5">
        <w:rPr>
          <w:rFonts w:ascii="Calibri" w:hAnsi="Calibri" w:cs="Arial"/>
          <w:lang w:eastAsia="nl-NL"/>
        </w:rPr>
        <w:t>t</w:t>
      </w:r>
      <w:r>
        <w:rPr>
          <w:rFonts w:ascii="Calibri" w:hAnsi="Calibri" w:cs="Arial"/>
          <w:lang w:eastAsia="nl-NL"/>
        </w:rPr>
        <w:t xml:space="preserve"> </w:t>
      </w:r>
      <w:r w:rsidR="008F40D2">
        <w:rPr>
          <w:rFonts w:ascii="Calibri" w:hAnsi="Calibri" w:cs="Arial"/>
          <w:lang w:eastAsia="nl-NL"/>
        </w:rPr>
        <w:t xml:space="preserve">in bepaalde gevallen </w:t>
      </w:r>
      <w:r w:rsidR="00A871A5">
        <w:rPr>
          <w:rFonts w:ascii="Calibri" w:hAnsi="Calibri" w:cs="Arial"/>
          <w:lang w:eastAsia="nl-NL"/>
        </w:rPr>
        <w:t xml:space="preserve">mee over </w:t>
      </w:r>
      <w:r>
        <w:rPr>
          <w:rFonts w:ascii="Calibri" w:hAnsi="Calibri" w:cs="Arial"/>
          <w:lang w:eastAsia="nl-NL"/>
        </w:rPr>
        <w:t xml:space="preserve">beleid. </w:t>
      </w:r>
      <w:r w:rsidR="00B55EFB">
        <w:rPr>
          <w:rFonts w:ascii="Calibri" w:hAnsi="Calibri" w:cs="Arial"/>
          <w:lang w:eastAsia="nl-NL"/>
        </w:rPr>
        <w:t>Je bent  lid van minima</w:t>
      </w:r>
      <w:r w:rsidR="00802B53">
        <w:rPr>
          <w:rFonts w:ascii="Calibri" w:hAnsi="Calibri" w:cs="Arial"/>
          <w:lang w:eastAsia="nl-NL"/>
        </w:rPr>
        <w:t>al één van de drie</w:t>
      </w:r>
      <w:r w:rsidR="00B55EFB">
        <w:rPr>
          <w:rFonts w:ascii="Calibri" w:hAnsi="Calibri" w:cs="Arial"/>
          <w:lang w:eastAsia="nl-NL"/>
        </w:rPr>
        <w:t xml:space="preserve"> </w:t>
      </w:r>
      <w:r w:rsidR="00D97220">
        <w:rPr>
          <w:rFonts w:ascii="Calibri" w:hAnsi="Calibri" w:cs="Arial"/>
          <w:lang w:eastAsia="nl-NL"/>
        </w:rPr>
        <w:t xml:space="preserve">bestaande </w:t>
      </w:r>
      <w:r w:rsidR="00B55EFB">
        <w:rPr>
          <w:rFonts w:ascii="Calibri" w:hAnsi="Calibri" w:cs="Arial"/>
          <w:lang w:eastAsia="nl-NL"/>
        </w:rPr>
        <w:t>werkgroepen (financiën &amp; huisvesting, zorg &amp; onderw</w:t>
      </w:r>
      <w:r w:rsidR="00BB7A0E">
        <w:rPr>
          <w:rFonts w:ascii="Calibri" w:hAnsi="Calibri" w:cs="Arial"/>
          <w:lang w:eastAsia="nl-NL"/>
        </w:rPr>
        <w:t xml:space="preserve">ijs en personeel &amp; organisatie) en </w:t>
      </w:r>
      <w:r w:rsidR="008F40D2">
        <w:rPr>
          <w:rFonts w:ascii="Calibri" w:hAnsi="Calibri" w:cs="Arial"/>
          <w:lang w:eastAsia="nl-NL"/>
        </w:rPr>
        <w:t>onder</w:t>
      </w:r>
      <w:r w:rsidR="00BB7A0E">
        <w:rPr>
          <w:rFonts w:ascii="Calibri" w:hAnsi="Calibri" w:cs="Arial"/>
          <w:lang w:eastAsia="nl-NL"/>
        </w:rPr>
        <w:t>houdt actief contact</w:t>
      </w:r>
      <w:r w:rsidR="004644EB">
        <w:rPr>
          <w:rFonts w:ascii="Calibri" w:hAnsi="Calibri" w:cs="Arial"/>
          <w:lang w:eastAsia="nl-NL"/>
        </w:rPr>
        <w:t xml:space="preserve"> met MR-en van andere scholen</w:t>
      </w:r>
      <w:r w:rsidR="0065392F">
        <w:rPr>
          <w:rFonts w:ascii="Calibri" w:hAnsi="Calibri" w:cs="Arial"/>
          <w:lang w:eastAsia="nl-NL"/>
        </w:rPr>
        <w:t>.</w:t>
      </w:r>
      <w:r w:rsidR="008F40D2">
        <w:rPr>
          <w:rFonts w:ascii="Calibri" w:hAnsi="Calibri" w:cs="Arial"/>
          <w:lang w:eastAsia="nl-NL"/>
        </w:rPr>
        <w:t xml:space="preserve"> </w:t>
      </w:r>
      <w:r w:rsidR="00B55EFB">
        <w:rPr>
          <w:rFonts w:ascii="Calibri" w:hAnsi="Calibri" w:cs="Arial"/>
          <w:lang w:eastAsia="nl-NL"/>
        </w:rPr>
        <w:t xml:space="preserve"> </w:t>
      </w:r>
    </w:p>
    <w:p w:rsidR="003E695C" w:rsidRDefault="00C45D50" w:rsidP="002A18D2">
      <w:pPr>
        <w:rPr>
          <w:rFonts w:ascii="Calibri" w:hAnsi="Calibri" w:cs="Arial"/>
          <w:u w:val="single"/>
          <w:lang w:eastAsia="nl-NL"/>
        </w:rPr>
      </w:pPr>
      <w:r>
        <w:rPr>
          <w:rFonts w:ascii="Calibri" w:hAnsi="Calibri" w:cs="Arial"/>
          <w:u w:val="single"/>
          <w:lang w:eastAsia="nl-NL"/>
        </w:rPr>
        <w:t>Dit zoeken wij</w:t>
      </w:r>
      <w:r w:rsidR="00A310B2">
        <w:rPr>
          <w:rFonts w:ascii="Calibri" w:hAnsi="Calibri" w:cs="Arial"/>
          <w:u w:val="single"/>
          <w:lang w:eastAsia="nl-NL"/>
        </w:rPr>
        <w:t>:</w:t>
      </w:r>
    </w:p>
    <w:p w:rsidR="00C45D50" w:rsidRPr="00C45D50" w:rsidRDefault="00C45D50" w:rsidP="002A18D2">
      <w:p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Ben jij:</w:t>
      </w:r>
    </w:p>
    <w:p w:rsidR="001E3F58" w:rsidRDefault="00C45D50" w:rsidP="001E3F58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K</w:t>
      </w:r>
      <w:r w:rsidR="001E3F58">
        <w:rPr>
          <w:rFonts w:ascii="Calibri" w:hAnsi="Calibri" w:cs="Arial"/>
          <w:lang w:eastAsia="nl-NL"/>
        </w:rPr>
        <w:t>ritisch</w:t>
      </w:r>
      <w:r>
        <w:rPr>
          <w:rFonts w:ascii="Calibri" w:hAnsi="Calibri" w:cs="Arial"/>
          <w:lang w:eastAsia="nl-NL"/>
        </w:rPr>
        <w:t>, betrokken en tegelijkertijd constructief</w:t>
      </w:r>
      <w:r w:rsidR="001E3F58">
        <w:rPr>
          <w:rFonts w:ascii="Calibri" w:hAnsi="Calibri" w:cs="Arial"/>
          <w:lang w:eastAsia="nl-NL"/>
        </w:rPr>
        <w:t>?</w:t>
      </w:r>
    </w:p>
    <w:p w:rsidR="00B55EFB" w:rsidRDefault="00B55EFB" w:rsidP="001E3F58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Bereid om extra tijd te investeren in</w:t>
      </w:r>
      <w:r w:rsidR="009D21B9">
        <w:rPr>
          <w:rFonts w:ascii="Calibri" w:hAnsi="Calibri" w:cs="Arial"/>
          <w:lang w:eastAsia="nl-NL"/>
        </w:rPr>
        <w:t xml:space="preserve"> de toekomst van het primair onderwijs in Deventer </w:t>
      </w:r>
      <w:r w:rsidR="00A871A5">
        <w:rPr>
          <w:rFonts w:ascii="Calibri" w:hAnsi="Calibri" w:cs="Arial"/>
          <w:lang w:eastAsia="nl-NL"/>
        </w:rPr>
        <w:t xml:space="preserve">en </w:t>
      </w:r>
      <w:r w:rsidR="00802B53">
        <w:rPr>
          <w:rFonts w:ascii="Calibri" w:hAnsi="Calibri" w:cs="Arial"/>
          <w:lang w:eastAsia="nl-NL"/>
        </w:rPr>
        <w:t xml:space="preserve">gedurende </w:t>
      </w:r>
      <w:r w:rsidR="00A871A5">
        <w:rPr>
          <w:rFonts w:ascii="Calibri" w:hAnsi="Calibri" w:cs="Arial"/>
          <w:lang w:eastAsia="nl-NL"/>
        </w:rPr>
        <w:t>minimaal één</w:t>
      </w:r>
      <w:r w:rsidR="00C45D50">
        <w:rPr>
          <w:rFonts w:ascii="Calibri" w:hAnsi="Calibri" w:cs="Arial"/>
          <w:lang w:eastAsia="nl-NL"/>
        </w:rPr>
        <w:t xml:space="preserve"> zittingstermijn </w:t>
      </w:r>
      <w:r w:rsidR="0065392F">
        <w:rPr>
          <w:rFonts w:ascii="Calibri" w:hAnsi="Calibri" w:cs="Arial"/>
          <w:lang w:eastAsia="nl-NL"/>
        </w:rPr>
        <w:t xml:space="preserve">van drie jaar </w:t>
      </w:r>
      <w:r w:rsidR="00A310B2">
        <w:rPr>
          <w:rFonts w:ascii="Calibri" w:hAnsi="Calibri" w:cs="Arial"/>
          <w:lang w:eastAsia="nl-NL"/>
        </w:rPr>
        <w:t>lid te worden</w:t>
      </w:r>
      <w:r w:rsidR="00C45D50">
        <w:rPr>
          <w:rFonts w:ascii="Calibri" w:hAnsi="Calibri" w:cs="Arial"/>
          <w:lang w:eastAsia="nl-NL"/>
        </w:rPr>
        <w:t xml:space="preserve"> van de GMR</w:t>
      </w:r>
      <w:r>
        <w:rPr>
          <w:rFonts w:ascii="Calibri" w:hAnsi="Calibri" w:cs="Arial"/>
          <w:lang w:eastAsia="nl-NL"/>
        </w:rPr>
        <w:t>?</w:t>
      </w:r>
    </w:p>
    <w:p w:rsidR="00C45D50" w:rsidRPr="00C45D50" w:rsidRDefault="001E3F58" w:rsidP="00C45D50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lastRenderedPageBreak/>
        <w:t>Iemand die graag de handen uit de mouwen</w:t>
      </w:r>
      <w:r w:rsidR="004644EB">
        <w:rPr>
          <w:rFonts w:ascii="Calibri" w:hAnsi="Calibri" w:cs="Arial"/>
          <w:lang w:eastAsia="nl-NL"/>
        </w:rPr>
        <w:t xml:space="preserve"> steekt, </w:t>
      </w:r>
      <w:r w:rsidR="00B55EFB">
        <w:rPr>
          <w:rFonts w:ascii="Calibri" w:hAnsi="Calibri" w:cs="Arial"/>
          <w:lang w:eastAsia="nl-NL"/>
        </w:rPr>
        <w:t>een actieve inhoudelij</w:t>
      </w:r>
      <w:r w:rsidR="00CE4C76">
        <w:rPr>
          <w:rFonts w:ascii="Calibri" w:hAnsi="Calibri" w:cs="Arial"/>
          <w:lang w:eastAsia="nl-NL"/>
        </w:rPr>
        <w:t>ke bijdrage wil leveren</w:t>
      </w:r>
      <w:r w:rsidR="004644EB">
        <w:rPr>
          <w:rFonts w:ascii="Calibri" w:hAnsi="Calibri" w:cs="Arial"/>
          <w:lang w:eastAsia="nl-NL"/>
        </w:rPr>
        <w:t xml:space="preserve"> en organisatie breed denkt</w:t>
      </w:r>
      <w:r w:rsidR="00B55EFB">
        <w:rPr>
          <w:rFonts w:ascii="Calibri" w:hAnsi="Calibri" w:cs="Arial"/>
          <w:lang w:eastAsia="nl-NL"/>
        </w:rPr>
        <w:t xml:space="preserve">? </w:t>
      </w:r>
    </w:p>
    <w:p w:rsidR="00B55EFB" w:rsidRDefault="008C492B" w:rsidP="001E3F58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Communicatie</w:t>
      </w:r>
      <w:r w:rsidR="00A871A5">
        <w:rPr>
          <w:rFonts w:ascii="Calibri" w:hAnsi="Calibri" w:cs="Arial"/>
          <w:lang w:eastAsia="nl-NL"/>
        </w:rPr>
        <w:t>f</w:t>
      </w:r>
      <w:r>
        <w:rPr>
          <w:rFonts w:ascii="Calibri" w:hAnsi="Calibri" w:cs="Arial"/>
          <w:lang w:eastAsia="nl-NL"/>
        </w:rPr>
        <w:t xml:space="preserve"> vaardig en bereid om jezelf te laten scholen? </w:t>
      </w:r>
    </w:p>
    <w:p w:rsidR="008F40D2" w:rsidRDefault="00923E01" w:rsidP="00795F5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Zo</w:t>
      </w:r>
      <w:r w:rsidR="00CE4C76">
        <w:rPr>
          <w:rFonts w:ascii="Calibri" w:hAnsi="Calibri" w:cs="Arial"/>
          <w:lang w:eastAsia="nl-NL"/>
        </w:rPr>
        <w:t xml:space="preserve"> flexibel dat je minimaal eenmaal per </w:t>
      </w:r>
      <w:r w:rsidR="00D97220">
        <w:rPr>
          <w:rFonts w:ascii="Calibri" w:hAnsi="Calibri" w:cs="Arial"/>
          <w:lang w:eastAsia="nl-NL"/>
        </w:rPr>
        <w:t xml:space="preserve">twee </w:t>
      </w:r>
      <w:r w:rsidR="00CE4C76">
        <w:rPr>
          <w:rFonts w:ascii="Calibri" w:hAnsi="Calibri" w:cs="Arial"/>
          <w:lang w:eastAsia="nl-NL"/>
        </w:rPr>
        <w:t>maand</w:t>
      </w:r>
      <w:r w:rsidR="00D97220">
        <w:rPr>
          <w:rFonts w:ascii="Calibri" w:hAnsi="Calibri" w:cs="Arial"/>
          <w:lang w:eastAsia="nl-NL"/>
        </w:rPr>
        <w:t>en</w:t>
      </w:r>
      <w:r w:rsidR="00CE4C76">
        <w:rPr>
          <w:rFonts w:ascii="Calibri" w:hAnsi="Calibri" w:cs="Arial"/>
          <w:lang w:eastAsia="nl-NL"/>
        </w:rPr>
        <w:t xml:space="preserve"> een avond kunt vergaderen en tussendoor stukken kunt lezen?</w:t>
      </w:r>
    </w:p>
    <w:p w:rsidR="00802B53" w:rsidRPr="004644EB" w:rsidRDefault="00A871A5" w:rsidP="00D97220">
      <w:pPr>
        <w:ind w:left="360" w:firstLine="348"/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Dan z</w:t>
      </w:r>
      <w:r w:rsidR="004644EB">
        <w:rPr>
          <w:rFonts w:ascii="Calibri" w:hAnsi="Calibri" w:cs="Arial"/>
          <w:lang w:eastAsia="nl-NL"/>
        </w:rPr>
        <w:t>oeken wij jou</w:t>
      </w:r>
      <w:r w:rsidR="00D97220">
        <w:rPr>
          <w:rFonts w:ascii="Calibri" w:hAnsi="Calibri" w:cs="Arial"/>
          <w:lang w:eastAsia="nl-NL"/>
        </w:rPr>
        <w:t>.</w:t>
      </w:r>
    </w:p>
    <w:p w:rsidR="00BB7A0E" w:rsidRPr="00BB7A0E" w:rsidRDefault="00BB7A0E" w:rsidP="00795F5E">
      <w:pPr>
        <w:rPr>
          <w:u w:val="single"/>
        </w:rPr>
      </w:pPr>
      <w:r>
        <w:rPr>
          <w:u w:val="single"/>
        </w:rPr>
        <w:t>Dit krijg je ervoor terug:</w:t>
      </w:r>
    </w:p>
    <w:p w:rsidR="00BB7A0E" w:rsidRDefault="00BB7A0E" w:rsidP="00BB7A0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 w:rsidRPr="00BB7A0E">
        <w:rPr>
          <w:rFonts w:ascii="Calibri" w:hAnsi="Calibri" w:cs="Arial"/>
          <w:lang w:eastAsia="nl-NL"/>
        </w:rPr>
        <w:t>Een unieke kans om invl</w:t>
      </w:r>
      <w:r w:rsidR="009D21B9">
        <w:rPr>
          <w:rFonts w:ascii="Calibri" w:hAnsi="Calibri" w:cs="Arial"/>
          <w:lang w:eastAsia="nl-NL"/>
        </w:rPr>
        <w:t xml:space="preserve">oed te kunnen uitoefenen op de kwaliteit van het onderwijs </w:t>
      </w:r>
      <w:r w:rsidRPr="00BB7A0E">
        <w:rPr>
          <w:rFonts w:ascii="Calibri" w:hAnsi="Calibri" w:cs="Arial"/>
          <w:lang w:eastAsia="nl-NL"/>
        </w:rPr>
        <w:t>en d</w:t>
      </w:r>
      <w:r w:rsidR="009D21B9">
        <w:rPr>
          <w:rFonts w:ascii="Calibri" w:hAnsi="Calibri" w:cs="Arial"/>
          <w:lang w:eastAsia="nl-NL"/>
        </w:rPr>
        <w:t>aarmee op je eigen functie</w:t>
      </w:r>
      <w:r>
        <w:rPr>
          <w:rFonts w:ascii="Calibri" w:hAnsi="Calibri" w:cs="Arial"/>
          <w:lang w:eastAsia="nl-NL"/>
        </w:rPr>
        <w:t>;</w:t>
      </w:r>
    </w:p>
    <w:p w:rsidR="00BB7A0E" w:rsidRDefault="00BB7A0E" w:rsidP="00BB7A0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Nieuwe contacten met </w:t>
      </w:r>
      <w:r w:rsidR="00C45D50">
        <w:rPr>
          <w:rFonts w:ascii="Calibri" w:hAnsi="Calibri" w:cs="Arial"/>
          <w:lang w:eastAsia="nl-NL"/>
        </w:rPr>
        <w:t>bestuurder</w:t>
      </w:r>
      <w:r w:rsidR="004644EB">
        <w:rPr>
          <w:rFonts w:ascii="Calibri" w:hAnsi="Calibri" w:cs="Arial"/>
          <w:lang w:eastAsia="nl-NL"/>
        </w:rPr>
        <w:t>s</w:t>
      </w:r>
      <w:r w:rsidR="00C45D50">
        <w:rPr>
          <w:rFonts w:ascii="Calibri" w:hAnsi="Calibri" w:cs="Arial"/>
          <w:lang w:eastAsia="nl-NL"/>
        </w:rPr>
        <w:t xml:space="preserve">, </w:t>
      </w:r>
      <w:r>
        <w:rPr>
          <w:rFonts w:ascii="Calibri" w:hAnsi="Calibri" w:cs="Arial"/>
          <w:lang w:eastAsia="nl-NL"/>
        </w:rPr>
        <w:t>ouders en leerkrachten die net zo betrokken zijn als jij;</w:t>
      </w:r>
    </w:p>
    <w:p w:rsidR="00C45D50" w:rsidRDefault="00C45D50" w:rsidP="00BB7A0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>Scholing in medezeggenschap en inhoudelijke persoonlijke ontwikkeling;</w:t>
      </w:r>
    </w:p>
    <w:p w:rsidR="00C45D50" w:rsidRDefault="00C45D50" w:rsidP="00BB7A0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Het goede gevoel van het leveren van een bijdrage aan </w:t>
      </w:r>
      <w:r w:rsidR="009D21B9">
        <w:rPr>
          <w:rFonts w:ascii="Calibri" w:hAnsi="Calibri" w:cs="Arial"/>
          <w:lang w:eastAsia="nl-NL"/>
        </w:rPr>
        <w:t>een hoger maatschappelijk doel;</w:t>
      </w:r>
    </w:p>
    <w:p w:rsidR="00BB7A0E" w:rsidRDefault="009D21B9" w:rsidP="00795F5E">
      <w:pPr>
        <w:pStyle w:val="Lijstalinea"/>
        <w:numPr>
          <w:ilvl w:val="0"/>
          <w:numId w:val="1"/>
        </w:numPr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Compensatie in de vorm van </w:t>
      </w:r>
      <w:r w:rsidR="00A310B2">
        <w:rPr>
          <w:rFonts w:ascii="Calibri" w:hAnsi="Calibri" w:cs="Arial"/>
          <w:lang w:eastAsia="nl-NL"/>
        </w:rPr>
        <w:t>zestig</w:t>
      </w:r>
      <w:r w:rsidR="0065392F">
        <w:rPr>
          <w:rFonts w:ascii="Calibri" w:hAnsi="Calibri" w:cs="Arial"/>
          <w:lang w:eastAsia="nl-NL"/>
        </w:rPr>
        <w:t xml:space="preserve"> uren op </w:t>
      </w:r>
      <w:r w:rsidR="00A310B2">
        <w:rPr>
          <w:rFonts w:ascii="Calibri" w:hAnsi="Calibri" w:cs="Arial"/>
          <w:lang w:eastAsia="nl-NL"/>
        </w:rPr>
        <w:t xml:space="preserve">jaarbasis, ondergebracht bij </w:t>
      </w:r>
      <w:r w:rsidR="0065392F">
        <w:rPr>
          <w:rFonts w:ascii="Calibri" w:hAnsi="Calibri" w:cs="Arial"/>
          <w:lang w:eastAsia="nl-NL"/>
        </w:rPr>
        <w:t>schooltaken.</w:t>
      </w:r>
    </w:p>
    <w:p w:rsidR="004644EB" w:rsidRDefault="004644EB" w:rsidP="00795F5E">
      <w:pPr>
        <w:rPr>
          <w:rFonts w:ascii="Calibri" w:hAnsi="Calibri" w:cs="Arial"/>
          <w:lang w:eastAsia="nl-NL"/>
        </w:rPr>
      </w:pPr>
    </w:p>
    <w:p w:rsidR="008C492B" w:rsidRPr="00C45D50" w:rsidRDefault="00C45D50" w:rsidP="00795F5E">
      <w:pPr>
        <w:rPr>
          <w:u w:val="single"/>
        </w:rPr>
      </w:pPr>
      <w:r>
        <w:rPr>
          <w:u w:val="single"/>
        </w:rPr>
        <w:t>Reageren</w:t>
      </w:r>
    </w:p>
    <w:p w:rsidR="001820E3" w:rsidRDefault="005310E9" w:rsidP="005310E9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Je kunt je kandidaat</w:t>
      </w:r>
      <w:r w:rsidR="007E275A">
        <w:rPr>
          <w:sz w:val="22"/>
        </w:rPr>
        <w:t xml:space="preserve"> stellen voor de GMR door uiterlijk 5 juli</w:t>
      </w:r>
      <w:r w:rsidR="004644EB">
        <w:rPr>
          <w:sz w:val="22"/>
        </w:rPr>
        <w:t xml:space="preserve"> 2017</w:t>
      </w:r>
      <w:r w:rsidR="0065392F">
        <w:rPr>
          <w:sz w:val="22"/>
        </w:rPr>
        <w:t xml:space="preserve"> </w:t>
      </w:r>
      <w:r>
        <w:rPr>
          <w:sz w:val="22"/>
        </w:rPr>
        <w:t xml:space="preserve">een mail </w:t>
      </w:r>
      <w:r w:rsidR="00C45D50">
        <w:rPr>
          <w:sz w:val="22"/>
        </w:rPr>
        <w:t xml:space="preserve">met foto </w:t>
      </w:r>
      <w:r>
        <w:rPr>
          <w:sz w:val="22"/>
        </w:rPr>
        <w:t xml:space="preserve">te sturen naar </w:t>
      </w:r>
      <w:r w:rsidR="00F4224B">
        <w:rPr>
          <w:color w:val="212121"/>
          <w:sz w:val="22"/>
          <w:shd w:val="clear" w:color="auto" w:fill="FFFFFF"/>
        </w:rPr>
        <w:t> </w:t>
      </w:r>
      <w:hyperlink r:id="rId8" w:history="1">
        <w:r w:rsidR="004644EB" w:rsidRPr="0010447D">
          <w:rPr>
            <w:rStyle w:val="Hyperlink"/>
            <w:sz w:val="22"/>
            <w:shd w:val="clear" w:color="auto" w:fill="FFFFFF"/>
          </w:rPr>
          <w:t>gmr@opo-deventer.nl</w:t>
        </w:r>
      </w:hyperlink>
      <w:r w:rsidR="00E6247E">
        <w:rPr>
          <w:sz w:val="22"/>
        </w:rPr>
        <w:t xml:space="preserve"> o.v.v. aanmelding GMR-lid. Vermeld in de mail</w:t>
      </w:r>
      <w:r>
        <w:rPr>
          <w:sz w:val="22"/>
        </w:rPr>
        <w:t xml:space="preserve"> </w:t>
      </w:r>
      <w:r w:rsidR="0065392F">
        <w:rPr>
          <w:sz w:val="22"/>
        </w:rPr>
        <w:t xml:space="preserve">kort </w:t>
      </w:r>
      <w:r>
        <w:rPr>
          <w:sz w:val="22"/>
        </w:rPr>
        <w:t>je motivati</w:t>
      </w:r>
      <w:r w:rsidR="00CE4C76">
        <w:rPr>
          <w:sz w:val="22"/>
        </w:rPr>
        <w:t>e, je achtergrond,</w:t>
      </w:r>
      <w:r>
        <w:rPr>
          <w:sz w:val="22"/>
        </w:rPr>
        <w:t xml:space="preserve"> je</w:t>
      </w:r>
      <w:r w:rsidR="00F77908">
        <w:rPr>
          <w:sz w:val="22"/>
        </w:rPr>
        <w:t xml:space="preserve"> eventuele</w:t>
      </w:r>
      <w:r w:rsidR="00CE4C76">
        <w:rPr>
          <w:sz w:val="22"/>
        </w:rPr>
        <w:t xml:space="preserve"> specialisme en de </w:t>
      </w:r>
      <w:r w:rsidR="00F77908">
        <w:rPr>
          <w:sz w:val="22"/>
        </w:rPr>
        <w:t>school</w:t>
      </w:r>
      <w:r w:rsidR="00CE4C76">
        <w:rPr>
          <w:sz w:val="22"/>
        </w:rPr>
        <w:t xml:space="preserve"> waaraan je</w:t>
      </w:r>
      <w:r w:rsidR="00F77908">
        <w:rPr>
          <w:sz w:val="22"/>
        </w:rPr>
        <w:t xml:space="preserve"> verbonden</w:t>
      </w:r>
      <w:r w:rsidR="00CE4C76">
        <w:rPr>
          <w:sz w:val="22"/>
        </w:rPr>
        <w:t xml:space="preserve"> bent</w:t>
      </w:r>
      <w:r w:rsidR="008C08F3">
        <w:rPr>
          <w:sz w:val="22"/>
        </w:rPr>
        <w:t>.</w:t>
      </w:r>
      <w:r>
        <w:rPr>
          <w:sz w:val="22"/>
        </w:rPr>
        <w:t xml:space="preserve"> </w:t>
      </w:r>
    </w:p>
    <w:p w:rsidR="00C45D50" w:rsidRDefault="00C45D50" w:rsidP="005310E9">
      <w:pPr>
        <w:pStyle w:val="FaxBodyText"/>
        <w:framePr w:hSpace="0" w:wrap="auto" w:vAnchor="margin" w:yAlign="inline"/>
        <w:rPr>
          <w:sz w:val="22"/>
        </w:rPr>
      </w:pPr>
    </w:p>
    <w:p w:rsidR="005310E9" w:rsidRPr="005310E9" w:rsidRDefault="00D97220" w:rsidP="005310E9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Wil je eerst meer informatie</w:t>
      </w:r>
      <w:r w:rsidR="00C45D50">
        <w:rPr>
          <w:sz w:val="22"/>
        </w:rPr>
        <w:t>? D</w:t>
      </w:r>
      <w:r w:rsidR="005310E9">
        <w:rPr>
          <w:sz w:val="22"/>
        </w:rPr>
        <w:t xml:space="preserve">an kun je dit emailadres ook gebruiken. </w:t>
      </w:r>
    </w:p>
    <w:p w:rsidR="005310E9" w:rsidRDefault="005310E9" w:rsidP="005310E9">
      <w:pPr>
        <w:pStyle w:val="FaxBodyText"/>
        <w:framePr w:hSpace="0" w:wrap="auto" w:vAnchor="margin" w:yAlign="inline"/>
        <w:rPr>
          <w:sz w:val="22"/>
        </w:rPr>
      </w:pPr>
    </w:p>
    <w:p w:rsidR="005310E9" w:rsidRDefault="00C45D50" w:rsidP="005310E9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Wij</w:t>
      </w:r>
      <w:r w:rsidR="00D97220">
        <w:rPr>
          <w:sz w:val="22"/>
        </w:rPr>
        <w:t xml:space="preserve"> zien je reactie graag tegemoet.</w:t>
      </w:r>
    </w:p>
    <w:p w:rsidR="005310E9" w:rsidRDefault="005310E9" w:rsidP="005310E9">
      <w:pPr>
        <w:pStyle w:val="FaxBodyText"/>
        <w:framePr w:hSpace="0" w:wrap="auto" w:vAnchor="margin" w:yAlign="inline"/>
        <w:rPr>
          <w:sz w:val="22"/>
        </w:rPr>
      </w:pPr>
      <w:bookmarkStart w:id="0" w:name="_GoBack"/>
      <w:bookmarkEnd w:id="0"/>
    </w:p>
    <w:p w:rsidR="00081F0E" w:rsidRDefault="0045794E" w:rsidP="005310E9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Met vriendelijke groet</w:t>
      </w:r>
      <w:r w:rsidR="00E6247E">
        <w:rPr>
          <w:sz w:val="22"/>
        </w:rPr>
        <w:t>,</w:t>
      </w:r>
    </w:p>
    <w:p w:rsidR="005310E9" w:rsidRDefault="005310E9" w:rsidP="005310E9">
      <w:pPr>
        <w:pStyle w:val="FaxBodyText"/>
        <w:framePr w:hSpace="0" w:wrap="auto" w:vAnchor="margin" w:yAlign="inline"/>
        <w:rPr>
          <w:sz w:val="22"/>
        </w:rPr>
      </w:pPr>
    </w:p>
    <w:p w:rsidR="0045794E" w:rsidRDefault="0045794E" w:rsidP="00F77908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Martijn Lelieveld (voorzitter)</w:t>
      </w:r>
      <w:r w:rsidR="00F77908">
        <w:rPr>
          <w:sz w:val="22"/>
        </w:rPr>
        <w:tab/>
      </w:r>
      <w:r w:rsidR="00F77908">
        <w:rPr>
          <w:sz w:val="22"/>
        </w:rPr>
        <w:tab/>
      </w:r>
      <w:r w:rsidR="00F77908">
        <w:rPr>
          <w:sz w:val="22"/>
        </w:rPr>
        <w:tab/>
      </w:r>
    </w:p>
    <w:p w:rsidR="00F77908" w:rsidRDefault="0045794E" w:rsidP="00F77908">
      <w:pPr>
        <w:pStyle w:val="FaxBodyText"/>
        <w:framePr w:hSpace="0" w:wrap="auto" w:vAnchor="margin" w:yAlign="inline"/>
        <w:rPr>
          <w:sz w:val="22"/>
        </w:rPr>
      </w:pPr>
      <w:r>
        <w:rPr>
          <w:sz w:val="22"/>
        </w:rPr>
        <w:t>Natascha Hanegraaf (ambtelijk secretaris)</w:t>
      </w:r>
      <w:r w:rsidR="00F77908">
        <w:rPr>
          <w:sz w:val="22"/>
        </w:rPr>
        <w:tab/>
      </w:r>
      <w:r w:rsidR="00F77908">
        <w:rPr>
          <w:sz w:val="22"/>
        </w:rPr>
        <w:tab/>
      </w:r>
      <w:r w:rsidR="00F77908">
        <w:rPr>
          <w:sz w:val="22"/>
        </w:rPr>
        <w:tab/>
      </w:r>
    </w:p>
    <w:p w:rsidR="00795F5E" w:rsidRPr="00081F0E" w:rsidRDefault="00795F5E" w:rsidP="00795F5E"/>
    <w:p w:rsidR="00795F5E" w:rsidRPr="00081F0E" w:rsidRDefault="00795F5E"/>
    <w:sectPr w:rsidR="00795F5E" w:rsidRPr="00081F0E" w:rsidSect="006B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C53"/>
    <w:multiLevelType w:val="hybridMultilevel"/>
    <w:tmpl w:val="C93E0E36"/>
    <w:lvl w:ilvl="0" w:tplc="EE26C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E"/>
    <w:rsid w:val="00081F0E"/>
    <w:rsid w:val="001820E3"/>
    <w:rsid w:val="001E3F58"/>
    <w:rsid w:val="002A18D2"/>
    <w:rsid w:val="00364EEC"/>
    <w:rsid w:val="003A54BE"/>
    <w:rsid w:val="003E695C"/>
    <w:rsid w:val="0045794E"/>
    <w:rsid w:val="004644EB"/>
    <w:rsid w:val="005310E9"/>
    <w:rsid w:val="00643032"/>
    <w:rsid w:val="0065392F"/>
    <w:rsid w:val="006B25B1"/>
    <w:rsid w:val="00763F9E"/>
    <w:rsid w:val="00795F5E"/>
    <w:rsid w:val="007E275A"/>
    <w:rsid w:val="007F3ADE"/>
    <w:rsid w:val="00802B53"/>
    <w:rsid w:val="008C08F3"/>
    <w:rsid w:val="008C492B"/>
    <w:rsid w:val="008F40D2"/>
    <w:rsid w:val="0091604D"/>
    <w:rsid w:val="00923E01"/>
    <w:rsid w:val="009D21B9"/>
    <w:rsid w:val="009E0DA3"/>
    <w:rsid w:val="00A007ED"/>
    <w:rsid w:val="00A310B2"/>
    <w:rsid w:val="00A871A5"/>
    <w:rsid w:val="00B55EFB"/>
    <w:rsid w:val="00B961F6"/>
    <w:rsid w:val="00BB37CD"/>
    <w:rsid w:val="00BB7A0E"/>
    <w:rsid w:val="00C45D50"/>
    <w:rsid w:val="00C7774E"/>
    <w:rsid w:val="00CB0D48"/>
    <w:rsid w:val="00CE4C76"/>
    <w:rsid w:val="00D97220"/>
    <w:rsid w:val="00E6247E"/>
    <w:rsid w:val="00F4224B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5F5E"/>
    <w:pPr>
      <w:ind w:left="720"/>
      <w:contextualSpacing/>
    </w:pPr>
  </w:style>
  <w:style w:type="paragraph" w:customStyle="1" w:styleId="FaxBodyText">
    <w:name w:val="Fax Body Text"/>
    <w:basedOn w:val="Standaard"/>
    <w:uiPriority w:val="99"/>
    <w:rsid w:val="00081F0E"/>
    <w:pPr>
      <w:framePr w:hSpace="180" w:wrap="around" w:vAnchor="text" w:hAnchor="text" w:y="55"/>
      <w:spacing w:after="0" w:line="240" w:lineRule="auto"/>
    </w:pPr>
    <w:rPr>
      <w:rFonts w:ascii="Calibri" w:eastAsia="Calibri" w:hAnsi="Calibri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2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4224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7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7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7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5F5E"/>
    <w:pPr>
      <w:ind w:left="720"/>
      <w:contextualSpacing/>
    </w:pPr>
  </w:style>
  <w:style w:type="paragraph" w:customStyle="1" w:styleId="FaxBodyText">
    <w:name w:val="Fax Body Text"/>
    <w:basedOn w:val="Standaard"/>
    <w:uiPriority w:val="99"/>
    <w:rsid w:val="00081F0E"/>
    <w:pPr>
      <w:framePr w:hSpace="180" w:wrap="around" w:vAnchor="text" w:hAnchor="text" w:y="55"/>
      <w:spacing w:after="0" w:line="240" w:lineRule="auto"/>
    </w:pPr>
    <w:rPr>
      <w:rFonts w:ascii="Calibri" w:eastAsia="Calibri" w:hAnsi="Calibri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2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4224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7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7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7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@opo-deventer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Arends</dc:creator>
  <cp:lastModifiedBy>Natascha Hanegraaf</cp:lastModifiedBy>
  <cp:revision>5</cp:revision>
  <dcterms:created xsi:type="dcterms:W3CDTF">2017-06-14T19:36:00Z</dcterms:created>
  <dcterms:modified xsi:type="dcterms:W3CDTF">2017-06-19T20:16:00Z</dcterms:modified>
</cp:coreProperties>
</file>